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AF102C" w:rsidP="00AF102C">
      <w:pPr>
        <w:ind w:left="360"/>
        <w:jc w:val="center"/>
        <w:rPr>
          <w:sz w:val="56"/>
          <w:szCs w:val="56"/>
        </w:rPr>
      </w:pPr>
      <w:r w:rsidRPr="00AF102C">
        <w:rPr>
          <w:sz w:val="56"/>
          <w:szCs w:val="56"/>
        </w:rPr>
        <w:t>The art of creating a brand</w:t>
      </w:r>
    </w:p>
    <w:p w:rsidR="00AF102C" w:rsidRDefault="00AF102C" w:rsidP="00AF102C">
      <w:pPr>
        <w:ind w:left="360"/>
        <w:jc w:val="center"/>
        <w:rPr>
          <w:sz w:val="56"/>
          <w:szCs w:val="56"/>
        </w:rPr>
      </w:pPr>
    </w:p>
    <w:p w:rsidR="00AF102C" w:rsidRDefault="00AF102C" w:rsidP="00AF10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How important is it to have a clear vision and why?</w:t>
      </w:r>
    </w:p>
    <w:p w:rsidR="00AF102C" w:rsidRDefault="00AF102C" w:rsidP="00AF102C">
      <w:pPr>
        <w:pStyle w:val="ListParagraph"/>
        <w:ind w:left="1080"/>
        <w:rPr>
          <w:sz w:val="56"/>
          <w:szCs w:val="56"/>
        </w:rPr>
      </w:pPr>
    </w:p>
    <w:p w:rsidR="00AF102C" w:rsidRDefault="00AF102C" w:rsidP="00AF10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What is visual marketing?</w:t>
      </w:r>
    </w:p>
    <w:p w:rsidR="00AF102C" w:rsidRPr="00AF102C" w:rsidRDefault="00AF102C" w:rsidP="00AF102C">
      <w:pPr>
        <w:pStyle w:val="ListParagraph"/>
        <w:rPr>
          <w:sz w:val="56"/>
          <w:szCs w:val="56"/>
        </w:rPr>
      </w:pPr>
    </w:p>
    <w:p w:rsidR="00AF102C" w:rsidRDefault="00AF102C" w:rsidP="00AF102C">
      <w:pPr>
        <w:pStyle w:val="ListParagraph"/>
        <w:ind w:left="1080"/>
        <w:rPr>
          <w:sz w:val="56"/>
          <w:szCs w:val="56"/>
        </w:rPr>
      </w:pPr>
    </w:p>
    <w:p w:rsidR="00AF102C" w:rsidRDefault="00AF102C" w:rsidP="00AF10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What are marketing materials?</w:t>
      </w:r>
    </w:p>
    <w:p w:rsidR="00AF102C" w:rsidRDefault="00AF102C" w:rsidP="00AF102C">
      <w:pPr>
        <w:pStyle w:val="ListParagraph"/>
        <w:ind w:left="1080"/>
        <w:rPr>
          <w:sz w:val="56"/>
          <w:szCs w:val="56"/>
        </w:rPr>
      </w:pPr>
    </w:p>
    <w:p w:rsidR="00AF102C" w:rsidRDefault="00AF102C" w:rsidP="00AF10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How important is your thinking?</w:t>
      </w:r>
    </w:p>
    <w:p w:rsidR="00AF102C" w:rsidRPr="00AF102C" w:rsidRDefault="00AF102C" w:rsidP="00AF102C">
      <w:pPr>
        <w:pStyle w:val="ListParagraph"/>
        <w:rPr>
          <w:sz w:val="56"/>
          <w:szCs w:val="56"/>
        </w:rPr>
      </w:pPr>
    </w:p>
    <w:p w:rsidR="00AF102C" w:rsidRDefault="00AF102C" w:rsidP="00AF102C">
      <w:pPr>
        <w:pStyle w:val="ListParagraph"/>
        <w:ind w:left="1080"/>
        <w:rPr>
          <w:sz w:val="56"/>
          <w:szCs w:val="56"/>
        </w:rPr>
      </w:pPr>
    </w:p>
    <w:p w:rsidR="00AF102C" w:rsidRPr="00AF102C" w:rsidRDefault="00AF102C" w:rsidP="00AF10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Name a great tactic.</w:t>
      </w:r>
    </w:p>
    <w:sectPr w:rsidR="00AF102C" w:rsidRPr="00AF102C" w:rsidSect="005B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32F"/>
    <w:multiLevelType w:val="hybridMultilevel"/>
    <w:tmpl w:val="D42C4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82A2A"/>
    <w:multiLevelType w:val="hybridMultilevel"/>
    <w:tmpl w:val="AE7C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02C"/>
    <w:rsid w:val="004C74E8"/>
    <w:rsid w:val="00580F56"/>
    <w:rsid w:val="005B09F7"/>
    <w:rsid w:val="00A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2017-02-16T22:10:00Z</dcterms:created>
  <dcterms:modified xsi:type="dcterms:W3CDTF">2017-02-16T22:17:00Z</dcterms:modified>
</cp:coreProperties>
</file>